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9" w:rsidRPr="00B45777" w:rsidRDefault="000311B9" w:rsidP="00A77177">
      <w:pPr>
        <w:spacing w:after="0"/>
        <w:jc w:val="center"/>
        <w:rPr>
          <w:rFonts w:ascii="Times New Roman" w:hAnsi="Times New Roman" w:cs="Times New Roman"/>
        </w:rPr>
      </w:pPr>
      <w:r w:rsidRPr="00B45777">
        <w:rPr>
          <w:rFonts w:ascii="Times New Roman" w:hAnsi="Times New Roman" w:cs="Times New Roman"/>
        </w:rPr>
        <w:t>План</w:t>
      </w:r>
    </w:p>
    <w:p w:rsidR="000311B9" w:rsidRPr="00B45777" w:rsidRDefault="000311B9" w:rsidP="000311B9">
      <w:pPr>
        <w:spacing w:after="0"/>
        <w:jc w:val="center"/>
        <w:rPr>
          <w:rFonts w:ascii="Times New Roman" w:hAnsi="Times New Roman" w:cs="Times New Roman"/>
        </w:rPr>
      </w:pPr>
      <w:r w:rsidRPr="00B45777">
        <w:rPr>
          <w:rFonts w:ascii="Times New Roman" w:hAnsi="Times New Roman" w:cs="Times New Roman"/>
        </w:rPr>
        <w:t>работы спортивного клуба</w:t>
      </w:r>
    </w:p>
    <w:p w:rsidR="000311B9" w:rsidRPr="00B45777" w:rsidRDefault="000311B9" w:rsidP="000311B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45777">
        <w:rPr>
          <w:rFonts w:ascii="Times New Roman" w:hAnsi="Times New Roman" w:cs="Times New Roman"/>
        </w:rPr>
        <w:t>Починковского</w:t>
      </w:r>
      <w:proofErr w:type="spellEnd"/>
      <w:r w:rsidRPr="00B45777">
        <w:rPr>
          <w:rFonts w:ascii="Times New Roman" w:hAnsi="Times New Roman" w:cs="Times New Roman"/>
        </w:rPr>
        <w:t xml:space="preserve"> сельскохозяйственного техникума на 20</w:t>
      </w:r>
      <w:r>
        <w:rPr>
          <w:rFonts w:ascii="Times New Roman" w:hAnsi="Times New Roman" w:cs="Times New Roman"/>
        </w:rPr>
        <w:t>2</w:t>
      </w:r>
      <w:r w:rsidR="009F533A">
        <w:rPr>
          <w:rFonts w:ascii="Times New Roman" w:hAnsi="Times New Roman" w:cs="Times New Roman"/>
        </w:rPr>
        <w:t>1</w:t>
      </w:r>
      <w:r w:rsidRPr="00B4577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9F533A">
        <w:rPr>
          <w:rFonts w:ascii="Times New Roman" w:hAnsi="Times New Roman" w:cs="Times New Roman"/>
        </w:rPr>
        <w:t>2</w:t>
      </w:r>
      <w:bookmarkStart w:id="0" w:name="_GoBack"/>
      <w:bookmarkEnd w:id="0"/>
      <w:r w:rsidRPr="00B45777">
        <w:rPr>
          <w:rFonts w:ascii="Times New Roman" w:hAnsi="Times New Roman" w:cs="Times New Roman"/>
        </w:rPr>
        <w:t xml:space="preserve"> учебный год</w:t>
      </w:r>
    </w:p>
    <w:tbl>
      <w:tblPr>
        <w:tblW w:w="0" w:type="auto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022"/>
        <w:gridCol w:w="1476"/>
        <w:gridCol w:w="1843"/>
        <w:gridCol w:w="3260"/>
      </w:tblGrid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№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0311B9" w:rsidRPr="00B45777" w:rsidTr="00252156">
        <w:trPr>
          <w:trHeight w:val="647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 xml:space="preserve">Участие в областной спартакиаде 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843" w:type="dxa"/>
            <w:shd w:val="clear" w:color="auto" w:fill="595959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ф. в, преподаватель </w:t>
            </w: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ф.в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 физорги  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Участие в районных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843" w:type="dxa"/>
            <w:shd w:val="clear" w:color="auto" w:fill="595959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ф.в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</w:t>
            </w: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ф.в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, физорги  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 xml:space="preserve">Подготовка мероприятия по сплочению обучающихся первого курса. 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мероприятия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 сплочению  обучающихся первого курса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Спорт-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. руководители 1 курса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. руководители 1 курса.</w:t>
            </w:r>
          </w:p>
        </w:tc>
      </w:tr>
      <w:tr w:rsidR="000311B9" w:rsidRPr="00B45777" w:rsidTr="00252156">
        <w:trPr>
          <w:trHeight w:val="1611"/>
        </w:trPr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по мини - футболу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соревнования по мини-футболу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Спорт-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сборные команды групп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по шахматам.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соревнования по шахматам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обучающиеся групп.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сборная команда техникума.</w:t>
            </w:r>
          </w:p>
        </w:tc>
      </w:tr>
      <w:tr w:rsidR="000311B9" w:rsidRPr="00B45777" w:rsidTr="00252156">
        <w:trPr>
          <w:trHeight w:val="2727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6.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по настольному теннису.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bCs/>
              </w:rPr>
              <w:t>Настольный теннис</w:t>
            </w:r>
            <w:r w:rsidRPr="00B45777">
              <w:rPr>
                <w:rFonts w:ascii="Times New Roman" w:hAnsi="Times New Roman" w:cs="Times New Roman"/>
              </w:rPr>
              <w:t xml:space="preserve"> </w:t>
            </w: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Каргин М.Н, 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ф.в., педагог дополнительного образования 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Каргин М.Н, сборные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Каргин М.Н,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сборная команда техникума.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недели физической культуры.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недели физкультуры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групп.</w:t>
            </w:r>
          </w:p>
          <w:p w:rsidR="000311B9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физической культуры Руководитель ф.в., обучающиеся групп,  преподаватель физической культуры 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 xml:space="preserve">Подготовка к проведению </w:t>
            </w:r>
            <w:r w:rsidRPr="00B45777">
              <w:rPr>
                <w:rFonts w:ascii="Times New Roman" w:hAnsi="Times New Roman" w:cs="Times New Roman"/>
                <w:bCs/>
              </w:rPr>
              <w:lastRenderedPageBreak/>
              <w:t xml:space="preserve">соревнований по гирям. 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 по гирям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lastRenderedPageBreak/>
              <w:t>Октябрь -</w:t>
            </w:r>
            <w:r w:rsidRPr="00B45777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lastRenderedPageBreak/>
              <w:t>Спортзал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ф.в., физорги групп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обучающиеся групп.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сборная команда техникума.</w:t>
            </w:r>
          </w:p>
        </w:tc>
      </w:tr>
      <w:tr w:rsidR="000311B9" w:rsidRPr="00B45777" w:rsidTr="00252156">
        <w:trPr>
          <w:trHeight w:val="2392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 xml:space="preserve">Подготовка к проведению соревнований по баскетболу 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1B9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 по баскетболу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групп.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сборные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сборная команда техникума.</w:t>
            </w:r>
          </w:p>
        </w:tc>
      </w:tr>
      <w:tr w:rsidR="000311B9" w:rsidRPr="00B45777" w:rsidTr="00252156">
        <w:trPr>
          <w:trHeight w:val="2411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22" w:type="dxa"/>
          </w:tcPr>
          <w:p w:rsidR="000311B9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по плаванию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 по плаванию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ФОК «Урожай»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обучающиеся групп.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сборная команда техникума.</w:t>
            </w:r>
          </w:p>
        </w:tc>
      </w:tr>
      <w:tr w:rsidR="000311B9" w:rsidRPr="00B45777" w:rsidTr="00252156">
        <w:trPr>
          <w:trHeight w:val="1965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«День богатыря»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 «День богатыря», посвященный 23 февраля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ф.в., физорги групп: 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сборные групп.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22" w:type="dxa"/>
          </w:tcPr>
          <w:p w:rsidR="000311B9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по волейболу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</w:t>
            </w:r>
            <w:r w:rsidRPr="00B457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77">
              <w:rPr>
                <w:rFonts w:ascii="Times New Roman" w:hAnsi="Times New Roman" w:cs="Times New Roman"/>
                <w:bCs/>
              </w:rPr>
              <w:t>по волейболу</w:t>
            </w: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1. Первенство ПСХТ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bCs/>
              </w:rPr>
              <w:t>2. Участие в зональных соревнованиях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ф.в., преподаватель ф.в., 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преподаватель ф.в., сборные групп.</w:t>
            </w: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еподаватель физической культуры, </w:t>
            </w: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сборная команда техникума.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соревнований «День прыгуна»</w:t>
            </w:r>
          </w:p>
          <w:p w:rsidR="000311B9" w:rsidRPr="00B45777" w:rsidRDefault="000311B9" w:rsidP="00252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соревнований</w:t>
            </w:r>
          </w:p>
          <w:p w:rsidR="000311B9" w:rsidRPr="00B45777" w:rsidRDefault="000311B9" w:rsidP="0025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«День прыгуна»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групп.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обучающиеся групп.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 </w:t>
            </w:r>
          </w:p>
        </w:tc>
        <w:tc>
          <w:tcPr>
            <w:tcW w:w="3022" w:type="dxa"/>
          </w:tcPr>
          <w:p w:rsidR="000311B9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П</w:t>
            </w:r>
            <w:r w:rsidRPr="006B4398">
              <w:rPr>
                <w:b w:val="0"/>
                <w:sz w:val="24"/>
                <w:szCs w:val="24"/>
              </w:rPr>
              <w:t xml:space="preserve">одготовка 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311B9" w:rsidRPr="006B4398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п</w:t>
            </w:r>
            <w:r w:rsidRPr="006B4398">
              <w:rPr>
                <w:b w:val="0"/>
                <w:sz w:val="24"/>
                <w:szCs w:val="24"/>
              </w:rPr>
              <w:t xml:space="preserve">роведению </w:t>
            </w:r>
            <w:r>
              <w:rPr>
                <w:b w:val="0"/>
                <w:sz w:val="24"/>
                <w:szCs w:val="24"/>
              </w:rPr>
              <w:t xml:space="preserve">акции </w:t>
            </w:r>
            <w:r w:rsidRPr="006B4398">
              <w:rPr>
                <w:b w:val="0"/>
                <w:sz w:val="24"/>
                <w:szCs w:val="24"/>
              </w:rPr>
              <w:t>в рамках</w:t>
            </w:r>
          </w:p>
          <w:p w:rsidR="000311B9" w:rsidRPr="006B4398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6B4398">
              <w:rPr>
                <w:b w:val="0"/>
                <w:sz w:val="24"/>
                <w:szCs w:val="24"/>
              </w:rPr>
              <w:t>Всемирного дня здоровья</w:t>
            </w:r>
          </w:p>
          <w:p w:rsidR="000311B9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«Легкоатлетический забег»</w:t>
            </w:r>
          </w:p>
          <w:p w:rsidR="000311B9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 w:val="0"/>
                <w:sz w:val="24"/>
                <w:szCs w:val="24"/>
              </w:rPr>
            </w:pPr>
          </w:p>
          <w:p w:rsidR="000311B9" w:rsidRPr="006B4398" w:rsidRDefault="000311B9" w:rsidP="00252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777">
              <w:rPr>
                <w:rFonts w:ascii="Times New Roman" w:hAnsi="Times New Roman" w:cs="Times New Roman"/>
                <w:bCs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</w:rPr>
              <w:t>акции</w:t>
            </w:r>
          </w:p>
          <w:p w:rsidR="000311B9" w:rsidRPr="00B45777" w:rsidRDefault="000311B9" w:rsidP="00252156">
            <w:pPr>
              <w:pStyle w:val="2"/>
              <w:spacing w:before="0" w:beforeAutospacing="0" w:after="0" w:afterAutospacing="0"/>
              <w:ind w:hanging="360"/>
              <w:jc w:val="center"/>
              <w:rPr>
                <w:bCs w:val="0"/>
              </w:rPr>
            </w:pPr>
            <w:r w:rsidRPr="006B439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Спорт-</w:t>
            </w:r>
          </w:p>
          <w:p w:rsidR="000311B9" w:rsidRPr="00B45777" w:rsidRDefault="000311B9" w:rsidP="00252156">
            <w:pPr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групп.</w:t>
            </w: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ф.в., обучающиеся групп.</w:t>
            </w:r>
          </w:p>
        </w:tc>
      </w:tr>
      <w:tr w:rsidR="000311B9" w:rsidRPr="00B45777" w:rsidTr="00252156">
        <w:trPr>
          <w:trHeight w:val="1974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4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турнира по мини-футболу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 xml:space="preserve">Турнир по </w:t>
            </w:r>
            <w:r w:rsidRPr="00B45777">
              <w:rPr>
                <w:rFonts w:ascii="Times New Roman" w:hAnsi="Times New Roman" w:cs="Times New Roman"/>
                <w:bCs/>
              </w:rPr>
              <w:t>мини-футболу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Спорт-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сборная  группы.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4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участию в легкоатлетическом эстафетном пробеге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Легкоатлетический эстафетный пробег посвященный «Дню Победы»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Май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Спорт-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Площадка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сборная команда техникума.</w:t>
            </w:r>
          </w:p>
        </w:tc>
      </w:tr>
      <w:tr w:rsidR="000311B9" w:rsidRPr="00B45777" w:rsidTr="00252156">
        <w:trPr>
          <w:trHeight w:val="542"/>
        </w:trPr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4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</w:t>
            </w:r>
          </w:p>
          <w:p w:rsidR="000311B9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Велопробега посвященного 7</w:t>
            </w:r>
            <w:r>
              <w:rPr>
                <w:rFonts w:ascii="Times New Roman" w:hAnsi="Times New Roman" w:cs="Times New Roman"/>
              </w:rPr>
              <w:t>6</w:t>
            </w:r>
            <w:r w:rsidRPr="00B45777">
              <w:rPr>
                <w:rFonts w:ascii="Times New Roman" w:hAnsi="Times New Roman" w:cs="Times New Roman"/>
              </w:rPr>
              <w:t xml:space="preserve"> годовщине Победы в Великой Отечественной Войне.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Проведение велопробега.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ПСХТ – с.Новоспасское - ПСХТ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физорги групп.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</w:p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обучающиеся групп.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4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«Дня здоровья»</w:t>
            </w:r>
          </w:p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«Дня здоровья»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r w:rsidRPr="00B45777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260" w:type="dxa"/>
          </w:tcPr>
          <w:p w:rsidR="000311B9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ф.в., физорги групп, обучающиеся освобожденные от занятий ф.у. по состоянию здоровья. 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физорги групп, обучающиеся освобожденные от занятий ф.у. по состоянию здоровья.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457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Подготовка к проведению районного туристического слета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45777">
              <w:rPr>
                <w:rFonts w:ascii="Times New Roman" w:hAnsi="Times New Roman" w:cs="Times New Roman"/>
                <w:bCs/>
              </w:rPr>
              <w:t>Проведение районного туристического слета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Спортплощадка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 физорги групп</w:t>
            </w: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Руководитель ф.в.,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еподаватель физической культуры, </w:t>
            </w: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сборная команда техникума.</w:t>
            </w:r>
          </w:p>
        </w:tc>
      </w:tr>
      <w:tr w:rsidR="000311B9" w:rsidRPr="00B45777" w:rsidTr="00252156">
        <w:tc>
          <w:tcPr>
            <w:tcW w:w="713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4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Работа спортивных секций</w:t>
            </w:r>
          </w:p>
        </w:tc>
        <w:tc>
          <w:tcPr>
            <w:tcW w:w="1476" w:type="dxa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7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843" w:type="dxa"/>
            <w:shd w:val="clear" w:color="auto" w:fill="595959"/>
          </w:tcPr>
          <w:p w:rsidR="000311B9" w:rsidRPr="00B45777" w:rsidRDefault="000311B9" w:rsidP="002521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1B9" w:rsidRPr="00B45777" w:rsidRDefault="000311B9" w:rsidP="00252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77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</w:tbl>
    <w:p w:rsidR="000311B9" w:rsidRPr="00B45777" w:rsidRDefault="000311B9" w:rsidP="000311B9">
      <w:pPr>
        <w:jc w:val="center"/>
        <w:rPr>
          <w:rFonts w:ascii="Times New Roman" w:hAnsi="Times New Roman" w:cs="Times New Roman"/>
        </w:rPr>
      </w:pPr>
    </w:p>
    <w:p w:rsidR="000311B9" w:rsidRPr="00B45777" w:rsidRDefault="000311B9" w:rsidP="000311B9">
      <w:pPr>
        <w:rPr>
          <w:rFonts w:ascii="Times New Roman" w:hAnsi="Times New Roman" w:cs="Times New Roman"/>
          <w:u w:val="single"/>
        </w:rPr>
      </w:pPr>
      <w:r w:rsidRPr="00B45777">
        <w:rPr>
          <w:rFonts w:ascii="Times New Roman" w:hAnsi="Times New Roman" w:cs="Times New Roman"/>
        </w:rPr>
        <w:t xml:space="preserve">Руководитель физического воспитания </w:t>
      </w:r>
      <w:r w:rsidRPr="00B45777">
        <w:rPr>
          <w:rFonts w:ascii="Times New Roman" w:hAnsi="Times New Roman" w:cs="Times New Roman"/>
          <w:u w:val="single"/>
        </w:rPr>
        <w:t xml:space="preserve">                   </w:t>
      </w:r>
      <w:proofErr w:type="spellStart"/>
      <w:r w:rsidRPr="00B45777">
        <w:rPr>
          <w:rFonts w:ascii="Times New Roman" w:hAnsi="Times New Roman" w:cs="Times New Roman"/>
          <w:u w:val="single"/>
        </w:rPr>
        <w:t>Д.Е.Арихин</w:t>
      </w:r>
      <w:proofErr w:type="spellEnd"/>
    </w:p>
    <w:p w:rsidR="000311B9" w:rsidRDefault="000311B9"/>
    <w:sectPr w:rsidR="000311B9" w:rsidSect="00B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777"/>
    <w:rsid w:val="000311B9"/>
    <w:rsid w:val="00185194"/>
    <w:rsid w:val="001933F0"/>
    <w:rsid w:val="0036144A"/>
    <w:rsid w:val="004D6004"/>
    <w:rsid w:val="006B4398"/>
    <w:rsid w:val="00981BEB"/>
    <w:rsid w:val="009F533A"/>
    <w:rsid w:val="00A77177"/>
    <w:rsid w:val="00AB13B4"/>
    <w:rsid w:val="00B2547B"/>
    <w:rsid w:val="00B45777"/>
    <w:rsid w:val="00C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111"/>
  <w15:docId w15:val="{9516F582-2323-4B88-B080-B6E545D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7B"/>
  </w:style>
  <w:style w:type="paragraph" w:styleId="2">
    <w:name w:val="heading 2"/>
    <w:basedOn w:val="a"/>
    <w:link w:val="20"/>
    <w:uiPriority w:val="99"/>
    <w:qFormat/>
    <w:rsid w:val="006B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3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0E96-BFA6-4718-A230-8C9B0F3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9</cp:revision>
  <dcterms:created xsi:type="dcterms:W3CDTF">2018-08-31T08:26:00Z</dcterms:created>
  <dcterms:modified xsi:type="dcterms:W3CDTF">2022-06-07T06:38:00Z</dcterms:modified>
</cp:coreProperties>
</file>